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ECEE" w14:textId="48FAEE74" w:rsidR="00574C9C" w:rsidRDefault="00574C9C" w:rsidP="00574C9C">
      <w:pPr>
        <w:jc w:val="center"/>
      </w:pPr>
      <w:r>
        <w:rPr>
          <w:noProof/>
        </w:rPr>
        <w:drawing>
          <wp:inline distT="0" distB="0" distL="0" distR="0" wp14:anchorId="79CDE0B6" wp14:editId="4D336D75">
            <wp:extent cx="2956560" cy="161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581815" w14:textId="77777777" w:rsidR="00574C9C" w:rsidRDefault="00574C9C" w:rsidP="0023755E"/>
    <w:p w14:paraId="347DCCDE" w14:textId="77777777" w:rsidR="00574C9C" w:rsidRDefault="00574C9C" w:rsidP="0023755E"/>
    <w:p w14:paraId="08306C3A" w14:textId="0B5D6993" w:rsidR="00574C9C" w:rsidRDefault="00B2151B" w:rsidP="00574C9C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Thomas Blair</w:t>
      </w:r>
    </w:p>
    <w:p w14:paraId="765C25F1" w14:textId="48287919" w:rsidR="00574C9C" w:rsidRDefault="00574C9C" w:rsidP="00574C9C">
      <w:pPr>
        <w:jc w:val="center"/>
        <w:rPr>
          <w:b/>
          <w:bCs/>
        </w:rPr>
      </w:pPr>
    </w:p>
    <w:p w14:paraId="53BA994F" w14:textId="426FF447" w:rsidR="00574C9C" w:rsidRDefault="00574C9C" w:rsidP="00574C9C">
      <w:pPr>
        <w:jc w:val="center"/>
      </w:pPr>
      <w:r>
        <w:t xml:space="preserve">Born </w:t>
      </w:r>
      <w:r w:rsidR="000C7A98">
        <w:t>Abt 1739</w:t>
      </w:r>
    </w:p>
    <w:p w14:paraId="31E9C5AD" w14:textId="70513BD0" w:rsidR="00574C9C" w:rsidRDefault="00574C9C" w:rsidP="00574C9C">
      <w:pPr>
        <w:jc w:val="center"/>
      </w:pPr>
    </w:p>
    <w:p w14:paraId="77707CB7" w14:textId="5A7BCAA4" w:rsidR="00574C9C" w:rsidRDefault="00574C9C" w:rsidP="00574C9C">
      <w:pPr>
        <w:jc w:val="center"/>
      </w:pPr>
      <w:r>
        <w:t xml:space="preserve">Died </w:t>
      </w:r>
      <w:r w:rsidR="004078F9">
        <w:t xml:space="preserve">August </w:t>
      </w:r>
      <w:r w:rsidR="000C7A98">
        <w:t>10</w:t>
      </w:r>
      <w:r w:rsidR="004078F9">
        <w:t xml:space="preserve">, </w:t>
      </w:r>
      <w:r w:rsidR="000C7A98">
        <w:t>1825</w:t>
      </w:r>
    </w:p>
    <w:p w14:paraId="48ED4C24" w14:textId="528EE807" w:rsidR="00574C9C" w:rsidRDefault="00574C9C" w:rsidP="00574C9C">
      <w:pPr>
        <w:jc w:val="center"/>
      </w:pPr>
    </w:p>
    <w:p w14:paraId="56EB7E7E" w14:textId="13AB7C10" w:rsidR="00574C9C" w:rsidRDefault="001642E4" w:rsidP="00574C9C">
      <w:pPr>
        <w:jc w:val="center"/>
      </w:pPr>
      <w:r>
        <w:t>North Carolina</w:t>
      </w:r>
    </w:p>
    <w:p w14:paraId="14C90D21" w14:textId="77777777" w:rsidR="001642E4" w:rsidRDefault="001642E4" w:rsidP="00574C9C">
      <w:pPr>
        <w:jc w:val="center"/>
      </w:pPr>
    </w:p>
    <w:p w14:paraId="476200D4" w14:textId="77777777" w:rsidR="00574C9C" w:rsidRDefault="00574C9C" w:rsidP="0023755E"/>
    <w:p w14:paraId="6A771479" w14:textId="52837F48" w:rsidR="00574C9C" w:rsidRDefault="001642E4" w:rsidP="000734C6">
      <w:r w:rsidRPr="001642E4">
        <w:t>Immigrating to Lancaster PA, Patriot Thomas Blair (P-115806) was a farmer who served in the War for Independence as a Major with the Guilford Militia in North Carolina. He fought at the Battle of Moore’s Creek Bridge &amp; Guilford Court House.</w:t>
      </w:r>
    </w:p>
    <w:sectPr w:rsidR="00574C9C" w:rsidSect="00C161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4F"/>
    <w:rsid w:val="000734C6"/>
    <w:rsid w:val="000C7A98"/>
    <w:rsid w:val="001642E4"/>
    <w:rsid w:val="0023755E"/>
    <w:rsid w:val="00274FBF"/>
    <w:rsid w:val="0040194F"/>
    <w:rsid w:val="004078F9"/>
    <w:rsid w:val="00453FD8"/>
    <w:rsid w:val="00574C9C"/>
    <w:rsid w:val="00AB48A1"/>
    <w:rsid w:val="00B2151B"/>
    <w:rsid w:val="00C1614F"/>
    <w:rsid w:val="00C87DB0"/>
    <w:rsid w:val="00F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A7C7"/>
  <w15:chartTrackingRefBased/>
  <w15:docId w15:val="{A0751A14-D242-4FEB-BEC1-374A02ED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Luna, Andrew R</dc:creator>
  <cp:keywords/>
  <dc:description/>
  <cp:lastModifiedBy>Will</cp:lastModifiedBy>
  <cp:revision>2</cp:revision>
  <dcterms:created xsi:type="dcterms:W3CDTF">2022-02-07T21:27:00Z</dcterms:created>
  <dcterms:modified xsi:type="dcterms:W3CDTF">2022-02-07T21:27:00Z</dcterms:modified>
</cp:coreProperties>
</file>